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1838A085" w14:textId="5D32B267" w:rsidR="003F14F2" w:rsidRDefault="008209FE" w:rsidP="003F14F2">
      <w:pPr>
        <w:jc w:val="center"/>
        <w:rPr>
          <w:b/>
          <w:bCs/>
        </w:rPr>
      </w:pPr>
      <w:r>
        <w:rPr>
          <w:b/>
          <w:bCs/>
        </w:rPr>
        <w:t>Příloha č.1</w:t>
      </w:r>
    </w:p>
    <w:p w14:paraId="4B67C2F5" w14:textId="57611053" w:rsidR="00C42C81" w:rsidRPr="00FC06C0" w:rsidRDefault="00FC06C0" w:rsidP="003F14F2">
      <w:pPr>
        <w:jc w:val="center"/>
        <w:rPr>
          <w:b/>
          <w:bCs/>
          <w:sz w:val="36"/>
          <w:szCs w:val="36"/>
        </w:rPr>
      </w:pPr>
      <w:r w:rsidRPr="00FC06C0">
        <w:rPr>
          <w:b/>
          <w:bCs/>
          <w:sz w:val="36"/>
          <w:szCs w:val="36"/>
        </w:rPr>
        <w:t>Formulář projektového záměru</w:t>
      </w:r>
    </w:p>
    <w:p w14:paraId="713C8683" w14:textId="273D9398" w:rsidR="00C377CB" w:rsidRPr="00C42C81" w:rsidRDefault="00163162" w:rsidP="00C377CB">
      <w:pPr>
        <w:jc w:val="center"/>
        <w:rPr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C42C81" w:rsidRPr="00C42C81">
        <w:rPr>
          <w:rFonts w:ascii="Times New Roman" w:hAnsi="Times New Roman" w:cs="Times New Roman"/>
          <w:sz w:val="32"/>
          <w:szCs w:val="32"/>
        </w:rPr>
        <w:t xml:space="preserve">. </w:t>
      </w:r>
      <w:r w:rsidR="00C42C81">
        <w:rPr>
          <w:rFonts w:ascii="Times New Roman" w:hAnsi="Times New Roman" w:cs="Times New Roman"/>
          <w:sz w:val="32"/>
          <w:szCs w:val="32"/>
        </w:rPr>
        <w:t>V</w:t>
      </w:r>
      <w:r w:rsidR="00C42C81" w:rsidRPr="00C42C81">
        <w:rPr>
          <w:rFonts w:ascii="Times New Roman" w:hAnsi="Times New Roman" w:cs="Times New Roman"/>
          <w:sz w:val="32"/>
          <w:szCs w:val="32"/>
        </w:rPr>
        <w:t>ýzva MAS Znojemské vinařství</w:t>
      </w:r>
      <w:r w:rsidR="00C42C81">
        <w:rPr>
          <w:rFonts w:ascii="Times New Roman" w:hAnsi="Times New Roman" w:cs="Times New Roman"/>
          <w:sz w:val="32"/>
          <w:szCs w:val="32"/>
        </w:rPr>
        <w:t>-IROP-Rozvíjet vzdělávání – Předškolní vzdělávání</w:t>
      </w:r>
    </w:p>
    <w:p w14:paraId="49237B43" w14:textId="08A35881" w:rsidR="00C377CB" w:rsidRDefault="00C377CB" w:rsidP="003F14F2">
      <w:pPr>
        <w:jc w:val="center"/>
        <w:rPr>
          <w:bCs/>
          <w:i/>
          <w:sz w:val="44"/>
          <w:szCs w:val="72"/>
        </w:rPr>
      </w:pPr>
    </w:p>
    <w:p w14:paraId="7D8705E1" w14:textId="77777777" w:rsid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3FF991B5" w14:textId="77777777" w:rsidR="008000F1" w:rsidRP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5655"/>
      </w:tblGrid>
      <w:tr w:rsidR="006F11E5" w:rsidRPr="009B597B" w14:paraId="0D3A7F56" w14:textId="77777777" w:rsidTr="00DA4C10">
        <w:trPr>
          <w:trHeight w:val="397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45DEBE62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6F11E5" w:rsidRPr="009B597B" w14:paraId="196DF537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833AF88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Oficiální název MAS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</w:tcPr>
          <w:p w14:paraId="11E1AB1B" w14:textId="436BBC22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Místní akční skupina </w:t>
            </w:r>
            <w:r w:rsidR="00824505">
              <w:rPr>
                <w:rFonts w:ascii="Times New Roman" w:hAnsi="Times New Roman" w:cs="Times New Roman"/>
                <w:b/>
                <w:szCs w:val="20"/>
              </w:rPr>
              <w:t>Znojemské vinařství</w:t>
            </w:r>
            <w:r>
              <w:rPr>
                <w:rFonts w:ascii="Times New Roman" w:hAnsi="Times New Roman" w:cs="Times New Roman"/>
                <w:b/>
                <w:szCs w:val="20"/>
              </w:rPr>
              <w:t>, z.s.</w:t>
            </w:r>
          </w:p>
        </w:tc>
      </w:tr>
      <w:tr w:rsidR="006F11E5" w:rsidRPr="009B597B" w14:paraId="3E5E791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A65009F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 xml:space="preserve">Číslo a název opatření PR IROP 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7FD58BBB" w14:textId="63E27D06" w:rsidR="006F11E5" w:rsidRPr="002805E6" w:rsidRDefault="00426F27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="00AB4C01">
              <w:rPr>
                <w:rFonts w:ascii="Times New Roman" w:hAnsi="Times New Roman" w:cs="Times New Roman"/>
                <w:b/>
                <w:szCs w:val="20"/>
              </w:rPr>
              <w:t>.1.1.1.</w:t>
            </w:r>
            <w:r w:rsidR="00D31180">
              <w:rPr>
                <w:rFonts w:ascii="Times New Roman" w:hAnsi="Times New Roman" w:cs="Times New Roman"/>
                <w:b/>
                <w:szCs w:val="20"/>
              </w:rPr>
              <w:t xml:space="preserve"> Rozvíjet vzdělávání</w:t>
            </w:r>
          </w:p>
        </w:tc>
      </w:tr>
      <w:tr w:rsidR="006F11E5" w:rsidRPr="009B597B" w14:paraId="0F70906C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957965C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ŘO IROP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403013B3" w14:textId="1DA0B816" w:rsidR="006F11E5" w:rsidRPr="002805E6" w:rsidRDefault="00D31180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48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IROP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VZDĚLÁVÁNÍ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SC 5.1 (CLLD)</w:t>
            </w:r>
          </w:p>
        </w:tc>
      </w:tr>
      <w:tr w:rsidR="006F11E5" w:rsidRPr="009B597B" w14:paraId="472925A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C614344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MAS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  <w:hideMark/>
          </w:tcPr>
          <w:p w14:paraId="6A5E8535" w14:textId="2E620BB0" w:rsidR="006F11E5" w:rsidRPr="002805E6" w:rsidRDefault="00163162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MAS </w:t>
            </w:r>
            <w:r w:rsidR="0082450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Znojemské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vinařství – IROP – Rozvíjet</w:t>
            </w:r>
            <w:r w:rsidR="00A674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vzdělávání – Předškolní</w:t>
            </w:r>
            <w:r w:rsidR="00A674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vzdělávání</w:t>
            </w:r>
          </w:p>
        </w:tc>
      </w:tr>
      <w:tr w:rsidR="006F11E5" w:rsidRPr="009B597B" w14:paraId="45DDA20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09785D7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Aktivita opatření</w:t>
            </w:r>
          </w:p>
        </w:tc>
        <w:tc>
          <w:tcPr>
            <w:tcW w:w="5655" w:type="dxa"/>
            <w:shd w:val="clear" w:color="auto" w:fill="DEEAF6" w:themeFill="accent5" w:themeFillTint="33"/>
            <w:noWrap/>
            <w:vAlign w:val="center"/>
          </w:tcPr>
          <w:p w14:paraId="1FF645BA" w14:textId="7F9716A5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Infrastruktu</w:t>
            </w:r>
            <w:r w:rsidR="00EC3B6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ra mateřských škol a zařízení péče o děti typu dětské skupiny</w:t>
            </w:r>
          </w:p>
        </w:tc>
      </w:tr>
      <w:tr w:rsidR="006F11E5" w:rsidRPr="009B597B" w14:paraId="527E0B3F" w14:textId="77777777" w:rsidTr="00DA4C10">
        <w:trPr>
          <w:trHeight w:val="363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629D9585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6F11E5" w:rsidRPr="009B597B" w14:paraId="396495A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8825A5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4BD1598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4B38D36E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2CD893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21719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1DBD1D1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5E13FDB3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3FF8AB9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86F3F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90D127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58A73B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29C4835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34986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16B8979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E3B939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08AF69E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E23CB4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F97DE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E998022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1D5A3C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8F8EAD" w14:textId="77777777" w:rsidTr="00DA4C10">
        <w:trPr>
          <w:trHeight w:val="417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0D6115D7" w14:textId="6F64101E" w:rsidR="006F11E5" w:rsidRPr="00367093" w:rsidRDefault="005277CB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ZÁKLADNÍ </w:t>
            </w:r>
            <w:r w:rsidR="006F11E5"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6F11E5" w:rsidRPr="009B597B" w14:paraId="15F7284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7E617E2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4E54D0C7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D3283CC" w14:textId="77777777" w:rsidR="005277CB" w:rsidRPr="009B597B" w:rsidRDefault="005277C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951913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5D0759F" w14:textId="2EFB81EE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Stručný 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93D2216" w14:textId="115FE20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65AD1E0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93CC20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2AED22B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0C54D2" w:rsidRPr="009B597B" w14:paraId="1C724A6A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16B5957" w14:textId="75462623" w:rsidR="000C54D2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C54D2">
              <w:rPr>
                <w:rFonts w:ascii="Times New Roman" w:hAnsi="Times New Roman" w:cs="Times New Roman"/>
                <w:szCs w:val="20"/>
              </w:rPr>
              <w:t xml:space="preserve">Zdůvodnění potřebnosti projektu a popis stávajícího stavu 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5E4F1F58" w14:textId="77777777" w:rsidR="000C54D2" w:rsidRPr="009B597B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2D37B984" w14:textId="77777777" w:rsidTr="0048422D">
        <w:trPr>
          <w:trHeight w:val="2098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6783E8C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 ve vazbě na podání žádosti o podporu do MS2021+</w:t>
            </w:r>
          </w:p>
          <w:p w14:paraId="2E04638B" w14:textId="63FBF5CF" w:rsidR="006F11E5" w:rsidRPr="00972874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Žadatel </w:t>
            </w:r>
            <w:r w:rsidR="00E03DB0"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>uvede,</w:t>
            </w: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v jaké fázi má zpracované podkladové dokumenty potřebné k předložení projektu, např. prováděcí studie, podklady pro hodnocení, analýza nákladů a výnosu atd. 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ED0C25D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  <w:p w14:paraId="29BD5469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F5C05E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85B4CE0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1A1250A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E16A72E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96B8770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012A193" w14:textId="77777777" w:rsidTr="0048422D">
        <w:trPr>
          <w:trHeight w:val="90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DD4D119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5C928AA3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CDD66A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4B813E5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866853E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CA64742" w14:textId="77777777" w:rsidTr="00DA4C10">
        <w:trPr>
          <w:trHeight w:val="525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35CD363B" w14:textId="0BA8ECF5" w:rsidR="006F11E5" w:rsidRPr="005B277A" w:rsidRDefault="005D0920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HARMON</w:t>
            </w:r>
            <w:r w:rsidR="004160A6">
              <w:rPr>
                <w:rFonts w:ascii="Times New Roman" w:hAnsi="Times New Roman" w:cs="Times New Roman"/>
                <w:b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="006F11E5" w:rsidRPr="005B277A">
              <w:rPr>
                <w:rFonts w:ascii="Times New Roman" w:hAnsi="Times New Roman" w:cs="Times New Roman"/>
                <w:b/>
                <w:szCs w:val="20"/>
              </w:rPr>
              <w:t>RAM PROJEKTU</w:t>
            </w:r>
          </w:p>
        </w:tc>
      </w:tr>
      <w:tr w:rsidR="006F11E5" w:rsidRPr="009B597B" w14:paraId="1127F246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32086FF1" w14:textId="6E68186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  <w:r w:rsidR="00CB7C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B7CE2">
              <w:rPr>
                <w:rFonts w:ascii="Times New Roman" w:hAnsi="Times New Roman" w:cs="Times New Roman"/>
                <w:szCs w:val="20"/>
              </w:rPr>
              <w:br/>
              <w:t>(tj. do systému ISKP2021+)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8BB368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1E2B558F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4862C5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6A60C9D1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0822FC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F7E015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2007A31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8825D85" w14:textId="77777777" w:rsidTr="00DA4C10">
        <w:trPr>
          <w:trHeight w:val="558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vAlign w:val="center"/>
          </w:tcPr>
          <w:p w14:paraId="33330CE4" w14:textId="17FD7261" w:rsidR="006F11E5" w:rsidRPr="00367093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6F11E5" w:rsidRPr="009B597B" w14:paraId="42AA8E6D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C4A973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649852B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F11E5" w:rsidRPr="009B597B" w14:paraId="7A88E27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426B1CF" w14:textId="18E6C5C5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způsobilé výdaje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100 %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7B800D3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45FFCE0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06481BC" w14:textId="440ED80D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příspěvek unie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80 %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5AD2046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7833AB4F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19041AF" w14:textId="166BDF5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národní veřejné zdroje</w:t>
            </w:r>
            <w:r w:rsidR="00D71835">
              <w:rPr>
                <w:rFonts w:ascii="Times New Roman" w:hAnsi="Times New Roman" w:cs="Times New Roman"/>
                <w:szCs w:val="20"/>
              </w:rPr>
              <w:br/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15 % </w:t>
            </w:r>
            <w:r>
              <w:rPr>
                <w:rFonts w:ascii="Times New Roman" w:hAnsi="Times New Roman" w:cs="Times New Roman"/>
                <w:szCs w:val="20"/>
              </w:rPr>
              <w:t>(Kč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1634873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0841146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13FDDBC" w14:textId="5A23DF9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lastní zdroje příjemce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5 % </w:t>
            </w:r>
            <w:r w:rsidRPr="009B597B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3A2A6A6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509489C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3B7F66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shd w:val="clear" w:color="auto" w:fill="auto"/>
            <w:noWrap/>
            <w:vAlign w:val="center"/>
            <w:hideMark/>
          </w:tcPr>
          <w:p w14:paraId="037592F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64C33C82" w14:textId="77777777" w:rsidTr="005B296D">
        <w:trPr>
          <w:trHeight w:val="1531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6D76E5B8" w14:textId="77777777" w:rsidR="006F11E5" w:rsidRPr="00885EFF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0557ADCC" w14:textId="77777777" w:rsidR="006F11E5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</w:t>
            </w:r>
            <w:r w:rsidRPr="002E06CB">
              <w:rPr>
                <w:rFonts w:ascii="Times New Roman" w:hAnsi="Times New Roman" w:cs="Times New Roman"/>
                <w:i/>
                <w:szCs w:val="20"/>
                <w:shd w:val="clear" w:color="auto" w:fill="DEEAF6" w:themeFill="accent5" w:themeFillTint="33"/>
              </w:rPr>
              <w:t>projektu předfinancována.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69DB4A18" w14:textId="77777777" w:rsidR="0048422D" w:rsidRDefault="0048422D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3B2E3BD0" w14:textId="77777777" w:rsidR="00810AA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FB31898" w14:textId="77777777" w:rsidR="00810AAB" w:rsidRPr="009B597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E06CB" w:rsidRPr="009B597B" w14:paraId="1043A311" w14:textId="77777777" w:rsidTr="00CC2BAF">
        <w:trPr>
          <w:trHeight w:val="699"/>
          <w:jc w:val="center"/>
        </w:trPr>
        <w:tc>
          <w:tcPr>
            <w:tcW w:w="9042" w:type="dxa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5BF8AFC" w14:textId="5C8E77C5" w:rsidR="002E06CB" w:rsidRPr="005B296D" w:rsidRDefault="005B296D" w:rsidP="005B29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INDIKÁTORY</w:t>
            </w:r>
          </w:p>
        </w:tc>
      </w:tr>
      <w:tr w:rsidR="002E06CB" w:rsidRPr="009B597B" w14:paraId="605AA752" w14:textId="77777777" w:rsidTr="00B27CDC">
        <w:trPr>
          <w:trHeight w:val="885"/>
          <w:jc w:val="center"/>
        </w:trPr>
        <w:tc>
          <w:tcPr>
            <w:tcW w:w="338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7A784E0" w14:textId="77777777" w:rsidR="002E06CB" w:rsidRPr="00865B4E" w:rsidRDefault="002E06CB" w:rsidP="002E06CB">
            <w:pPr>
              <w:rPr>
                <w:b/>
                <w:bCs/>
                <w:sz w:val="24"/>
                <w:szCs w:val="24"/>
              </w:rPr>
            </w:pPr>
            <w:r w:rsidRPr="00865B4E">
              <w:rPr>
                <w:b/>
                <w:bCs/>
                <w:sz w:val="24"/>
                <w:szCs w:val="24"/>
              </w:rPr>
              <w:t xml:space="preserve">Indikátory výstupu </w:t>
            </w:r>
          </w:p>
          <w:p w14:paraId="48BBBA89" w14:textId="77777777" w:rsidR="00FB05D7" w:rsidRDefault="00FB05D7" w:rsidP="00FB05D7">
            <w:pPr>
              <w:spacing w:after="240" w:line="240" w:lineRule="auto"/>
            </w:pPr>
            <w:r>
              <w:t xml:space="preserve">500 002 - Počet podpořených škol či vzdělávacích zařízení </w:t>
            </w:r>
            <w:r>
              <w:br/>
              <w:t xml:space="preserve">509 001 - Modernizovaná či rekonstruovaná kapacita předškolního vzdělávání </w:t>
            </w:r>
            <w:r>
              <w:br/>
              <w:t xml:space="preserve">509 011 - Navýšení kapacity předškolního vzdělávání </w:t>
            </w:r>
          </w:p>
          <w:p w14:paraId="58BB9E71" w14:textId="1A36102F" w:rsidR="002E06CB" w:rsidRPr="005B296D" w:rsidRDefault="002E06CB" w:rsidP="002E06CB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br/>
            </w:r>
          </w:p>
          <w:p w14:paraId="30BA4C6A" w14:textId="77777777" w:rsidR="002E06CB" w:rsidRPr="00865B4E" w:rsidRDefault="002E06CB" w:rsidP="002E06CB">
            <w:pPr>
              <w:rPr>
                <w:b/>
                <w:bCs/>
                <w:sz w:val="24"/>
                <w:szCs w:val="24"/>
              </w:rPr>
            </w:pPr>
            <w:r w:rsidRPr="00865B4E">
              <w:rPr>
                <w:b/>
                <w:bCs/>
                <w:sz w:val="24"/>
                <w:szCs w:val="24"/>
              </w:rPr>
              <w:t xml:space="preserve">Indikátory výsledku </w:t>
            </w:r>
          </w:p>
          <w:p w14:paraId="5F6439FA" w14:textId="2FCD148D" w:rsidR="002E06CB" w:rsidRPr="005B296D" w:rsidRDefault="00FB05D7" w:rsidP="002E06CB">
            <w:pPr>
              <w:rPr>
                <w:sz w:val="24"/>
                <w:szCs w:val="24"/>
              </w:rPr>
            </w:pPr>
            <w:r>
              <w:t xml:space="preserve">500 401 - Počet uživatelů nové nebo modernizované péče o děti za rok </w:t>
            </w:r>
            <w:r>
              <w:br/>
              <w:t>323 000 - Snížení konečné spotřeby energie u podpořených subjektů</w:t>
            </w: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71DFE887" w14:textId="77777777" w:rsidR="002E06CB" w:rsidRDefault="002E06CB" w:rsidP="005C2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Výchozí hodnota:</w:t>
            </w:r>
          </w:p>
          <w:p w14:paraId="35E864C0" w14:textId="77777777" w:rsidR="002E06CB" w:rsidRDefault="002E06CB" w:rsidP="005C29C0">
            <w:pPr>
              <w:spacing w:after="0" w:line="240" w:lineRule="auto"/>
              <w:rPr>
                <w:sz w:val="24"/>
                <w:szCs w:val="24"/>
              </w:rPr>
            </w:pPr>
          </w:p>
          <w:p w14:paraId="23110E34" w14:textId="5E3B19B1" w:rsidR="002E06CB" w:rsidRPr="005B296D" w:rsidRDefault="002E06CB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hodnota:</w:t>
            </w:r>
          </w:p>
        </w:tc>
      </w:tr>
      <w:tr w:rsidR="002E06CB" w:rsidRPr="009B597B" w14:paraId="2AEFFC6D" w14:textId="77777777" w:rsidTr="005B296D">
        <w:trPr>
          <w:trHeight w:val="1402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3CF528A2" w14:textId="77777777" w:rsidR="002E06CB" w:rsidRDefault="002E06CB" w:rsidP="002E06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noWrap/>
            <w:vAlign w:val="center"/>
          </w:tcPr>
          <w:p w14:paraId="1F3D5B69" w14:textId="77777777" w:rsidR="002E06CB" w:rsidRDefault="002E06CB" w:rsidP="002E0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Výchozí hodnota:</w:t>
            </w:r>
          </w:p>
          <w:p w14:paraId="24249835" w14:textId="69C5EBCA" w:rsidR="002E06CB" w:rsidRPr="005B296D" w:rsidRDefault="002E06CB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hodnota:</w:t>
            </w:r>
          </w:p>
        </w:tc>
      </w:tr>
      <w:tr w:rsidR="008000F1" w:rsidRPr="009B597B" w14:paraId="07268AF7" w14:textId="77777777" w:rsidTr="00DA4C10">
        <w:trPr>
          <w:trHeight w:val="983"/>
          <w:jc w:val="center"/>
        </w:trPr>
        <w:tc>
          <w:tcPr>
            <w:tcW w:w="9042" w:type="dxa"/>
            <w:gridSpan w:val="3"/>
            <w:shd w:val="clear" w:color="auto" w:fill="8EAADB" w:themeFill="accent1" w:themeFillTint="99"/>
            <w:noWrap/>
            <w:vAlign w:val="center"/>
          </w:tcPr>
          <w:p w14:paraId="77101090" w14:textId="3E58536E" w:rsidR="008000F1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1836BE13" w14:textId="28257819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A4C10" w:rsidRPr="009B597B" w14:paraId="1E1A5FB9" w14:textId="77777777" w:rsidTr="00C64931">
        <w:trPr>
          <w:trHeight w:val="1612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74D3A" w14:textId="0FCF855E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F7F08">
              <w:rPr>
                <w:rFonts w:ascii="Times New Roman" w:hAnsi="Times New Roman" w:cs="Times New Roman"/>
                <w:bCs/>
                <w:szCs w:val="20"/>
              </w:rPr>
              <w:t>Žadatel zde uvede všechny potřebné informace pro prokázání plnění kritérií věcného hodnocení (ke každému kritériu věcného hodnocení popis plnění daného kritéria)</w:t>
            </w:r>
          </w:p>
        </w:tc>
      </w:tr>
      <w:tr w:rsidR="008000F1" w:rsidRPr="009B597B" w14:paraId="5DDF8082" w14:textId="77777777" w:rsidTr="00DA4C10">
        <w:trPr>
          <w:trHeight w:val="699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373004E" w14:textId="5528794B" w:rsidR="008000F1" w:rsidRPr="00FF7F08" w:rsidRDefault="00DA4C10" w:rsidP="00D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EF">
              <w:rPr>
                <w:rFonts w:cstheme="minorHAnsi"/>
                <w:b/>
                <w:sz w:val="28"/>
                <w:szCs w:val="28"/>
              </w:rPr>
              <w:t>SEZNAM PŘÍLOH</w:t>
            </w:r>
          </w:p>
        </w:tc>
      </w:tr>
      <w:tr w:rsidR="00DA4C10" w:rsidRPr="009B597B" w14:paraId="5F999195" w14:textId="77777777" w:rsidTr="00DA4C10">
        <w:trPr>
          <w:trHeight w:val="1647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FCDB1" w14:textId="77777777" w:rsidR="00DA4C10" w:rsidRDefault="00DA4C10" w:rsidP="00DA4C10">
            <w:pPr>
              <w:spacing w:beforeLines="60" w:before="144" w:afterLines="60" w:after="144" w:line="276" w:lineRule="auto"/>
              <w:rPr>
                <w:rFonts w:cstheme="minorHAnsi"/>
                <w:szCs w:val="20"/>
              </w:rPr>
            </w:pPr>
            <w:r w:rsidRPr="009A1C79">
              <w:rPr>
                <w:rFonts w:cstheme="minorHAnsi"/>
                <w:szCs w:val="20"/>
              </w:rPr>
              <w:t>Žadatel zde uvede všechny přílohy, které dokládá k projektovému záměru (je-li pro projekt relevantní).</w:t>
            </w:r>
          </w:p>
          <w:p w14:paraId="28C318C2" w14:textId="77777777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000F1" w:rsidRPr="009B597B" w14:paraId="79C39A1A" w14:textId="77777777" w:rsidTr="00DA4C10">
        <w:trPr>
          <w:trHeight w:val="428"/>
          <w:jc w:val="center"/>
        </w:trPr>
        <w:tc>
          <w:tcPr>
            <w:tcW w:w="9042" w:type="dxa"/>
            <w:gridSpan w:val="3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8F568D5" w14:textId="2713506E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PODPIS DOKUMENTU OPRÁVNĚNOU OSOBOU</w:t>
            </w:r>
          </w:p>
        </w:tc>
      </w:tr>
      <w:tr w:rsidR="00865B4E" w:rsidRPr="001C1F58" w14:paraId="30AE47E8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39FAB4F2" w14:textId="75F4D47A" w:rsidR="00865B4E" w:rsidRPr="001C1F58" w:rsidRDefault="006E4253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865B4E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1E7B25">
        <w:trPr>
          <w:trHeight w:val="2072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7FE9F904" w14:textId="50EDF963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podpis předkladatele projektového záměru: </w:t>
            </w:r>
            <w:r w:rsidR="007B2E43">
              <w:rPr>
                <w:rFonts w:cs="Arial"/>
                <w:bCs/>
                <w:szCs w:val="20"/>
              </w:rPr>
              <w:t>(</w:t>
            </w:r>
            <w:r>
              <w:rPr>
                <w:rFonts w:cs="Arial"/>
                <w:bCs/>
                <w:szCs w:val="20"/>
              </w:rPr>
              <w:t>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gridSpan w:val="2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228F5C27" w14:textId="77777777" w:rsidR="003F14F2" w:rsidRPr="003F14F2" w:rsidRDefault="003F14F2" w:rsidP="003F14F2">
      <w:pPr>
        <w:rPr>
          <w:sz w:val="24"/>
          <w:szCs w:val="24"/>
        </w:rPr>
      </w:pPr>
    </w:p>
    <w:sectPr w:rsidR="003F14F2" w:rsidRPr="003F14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3441" w14:textId="77777777" w:rsidR="008B6DC1" w:rsidRDefault="008B6DC1" w:rsidP="003F14F2">
      <w:pPr>
        <w:spacing w:after="0" w:line="240" w:lineRule="auto"/>
      </w:pPr>
      <w:r>
        <w:separator/>
      </w:r>
    </w:p>
  </w:endnote>
  <w:endnote w:type="continuationSeparator" w:id="0">
    <w:p w14:paraId="24759E6B" w14:textId="77777777" w:rsidR="008B6DC1" w:rsidRDefault="008B6DC1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115888"/>
      <w:docPartObj>
        <w:docPartGallery w:val="Page Numbers (Bottom of Page)"/>
        <w:docPartUnique/>
      </w:docPartObj>
    </w:sdtPr>
    <w:sdtEndPr/>
    <w:sdtContent>
      <w:p w14:paraId="05CFC0A7" w14:textId="41F032BC" w:rsidR="007B638B" w:rsidRDefault="007B63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7A">
          <w:rPr>
            <w:noProof/>
          </w:rPr>
          <w:t>7</w:t>
        </w:r>
        <w:r>
          <w:fldChar w:fldCharType="end"/>
        </w:r>
      </w:p>
    </w:sdtContent>
  </w:sdt>
  <w:p w14:paraId="7CACAD0F" w14:textId="77777777" w:rsidR="007B638B" w:rsidRDefault="007B6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C968" w14:textId="77777777" w:rsidR="008B6DC1" w:rsidRDefault="008B6DC1" w:rsidP="003F14F2">
      <w:pPr>
        <w:spacing w:after="0" w:line="240" w:lineRule="auto"/>
      </w:pPr>
      <w:r>
        <w:separator/>
      </w:r>
    </w:p>
  </w:footnote>
  <w:footnote w:type="continuationSeparator" w:id="0">
    <w:p w14:paraId="49F2F923" w14:textId="77777777" w:rsidR="008B6DC1" w:rsidRDefault="008B6DC1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CEC2" w14:textId="00832194" w:rsidR="003F14F2" w:rsidRDefault="005F3534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389ED0" wp14:editId="5393D78B">
          <wp:simplePos x="0" y="0"/>
          <wp:positionH relativeFrom="column">
            <wp:posOffset>5005705</wp:posOffset>
          </wp:positionH>
          <wp:positionV relativeFrom="paragraph">
            <wp:posOffset>-220980</wp:posOffset>
          </wp:positionV>
          <wp:extent cx="676275" cy="659130"/>
          <wp:effectExtent l="0" t="0" r="9525" b="7620"/>
          <wp:wrapThrough wrapText="bothSides">
            <wp:wrapPolygon edited="0">
              <wp:start x="0" y="0"/>
              <wp:lineTo x="0" y="21225"/>
              <wp:lineTo x="21296" y="21225"/>
              <wp:lineTo x="21296" y="0"/>
              <wp:lineTo x="0" y="0"/>
            </wp:wrapPolygon>
          </wp:wrapThrough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7AD29E42-EBC8-57B5-1895-30E84E5B0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7AD29E42-EBC8-57B5-1895-30E84E5B0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BDF" w:rsidRPr="00C47BD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734F47" wp14:editId="3820F835">
          <wp:simplePos x="0" y="0"/>
          <wp:positionH relativeFrom="column">
            <wp:posOffset>335280</wp:posOffset>
          </wp:positionH>
          <wp:positionV relativeFrom="paragraph">
            <wp:posOffset>-183515</wp:posOffset>
          </wp:positionV>
          <wp:extent cx="4319905" cy="520700"/>
          <wp:effectExtent l="0" t="0" r="4445" b="0"/>
          <wp:wrapTight wrapText="bothSides">
            <wp:wrapPolygon edited="0">
              <wp:start x="0" y="0"/>
              <wp:lineTo x="0" y="20546"/>
              <wp:lineTo x="21527" y="20546"/>
              <wp:lineTo x="215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3511E"/>
    <w:multiLevelType w:val="hybridMultilevel"/>
    <w:tmpl w:val="46FA549A"/>
    <w:lvl w:ilvl="0" w:tplc="B8EE2AE6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987"/>
    <w:multiLevelType w:val="hybridMultilevel"/>
    <w:tmpl w:val="2FA41C30"/>
    <w:lvl w:ilvl="0" w:tplc="BB2E4B0A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942"/>
    <w:multiLevelType w:val="hybridMultilevel"/>
    <w:tmpl w:val="2842CD1C"/>
    <w:lvl w:ilvl="0" w:tplc="CB869204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99453">
    <w:abstractNumId w:val="2"/>
  </w:num>
  <w:num w:numId="2" w16cid:durableId="531304113">
    <w:abstractNumId w:val="1"/>
  </w:num>
  <w:num w:numId="3" w16cid:durableId="9774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F2"/>
    <w:rsid w:val="00012C19"/>
    <w:rsid w:val="00023EC3"/>
    <w:rsid w:val="000413F1"/>
    <w:rsid w:val="0004332D"/>
    <w:rsid w:val="000440E6"/>
    <w:rsid w:val="000532E4"/>
    <w:rsid w:val="00093AA8"/>
    <w:rsid w:val="000B271B"/>
    <w:rsid w:val="000C54D2"/>
    <w:rsid w:val="000D7AB6"/>
    <w:rsid w:val="00134BF6"/>
    <w:rsid w:val="00155036"/>
    <w:rsid w:val="00163162"/>
    <w:rsid w:val="001E6318"/>
    <w:rsid w:val="001E7B25"/>
    <w:rsid w:val="002016BC"/>
    <w:rsid w:val="00241277"/>
    <w:rsid w:val="002805E6"/>
    <w:rsid w:val="002C2E28"/>
    <w:rsid w:val="002E06CB"/>
    <w:rsid w:val="002E074F"/>
    <w:rsid w:val="003224BB"/>
    <w:rsid w:val="00333949"/>
    <w:rsid w:val="003446B8"/>
    <w:rsid w:val="00357844"/>
    <w:rsid w:val="003A65AD"/>
    <w:rsid w:val="003F14F2"/>
    <w:rsid w:val="004160A6"/>
    <w:rsid w:val="00426F27"/>
    <w:rsid w:val="00450356"/>
    <w:rsid w:val="0048422D"/>
    <w:rsid w:val="004914B0"/>
    <w:rsid w:val="004B0E1C"/>
    <w:rsid w:val="004C68F2"/>
    <w:rsid w:val="004D35E0"/>
    <w:rsid w:val="004D47A9"/>
    <w:rsid w:val="004D490D"/>
    <w:rsid w:val="004F44D9"/>
    <w:rsid w:val="005277CB"/>
    <w:rsid w:val="0054526B"/>
    <w:rsid w:val="005B296D"/>
    <w:rsid w:val="005D0920"/>
    <w:rsid w:val="005E397B"/>
    <w:rsid w:val="005F3534"/>
    <w:rsid w:val="00600937"/>
    <w:rsid w:val="00646943"/>
    <w:rsid w:val="006559AD"/>
    <w:rsid w:val="006B0BD6"/>
    <w:rsid w:val="006E4253"/>
    <w:rsid w:val="006F11E5"/>
    <w:rsid w:val="0072247A"/>
    <w:rsid w:val="0074167D"/>
    <w:rsid w:val="00763412"/>
    <w:rsid w:val="0078426C"/>
    <w:rsid w:val="007944F0"/>
    <w:rsid w:val="007B2E43"/>
    <w:rsid w:val="007B638B"/>
    <w:rsid w:val="007C3454"/>
    <w:rsid w:val="007F2958"/>
    <w:rsid w:val="008000F1"/>
    <w:rsid w:val="00810AAB"/>
    <w:rsid w:val="008209FE"/>
    <w:rsid w:val="00824505"/>
    <w:rsid w:val="00827F43"/>
    <w:rsid w:val="00865B4E"/>
    <w:rsid w:val="008670B2"/>
    <w:rsid w:val="008959EA"/>
    <w:rsid w:val="008B22A8"/>
    <w:rsid w:val="008B6DC1"/>
    <w:rsid w:val="008C5C04"/>
    <w:rsid w:val="008E5D82"/>
    <w:rsid w:val="00927279"/>
    <w:rsid w:val="009B38C3"/>
    <w:rsid w:val="009B4260"/>
    <w:rsid w:val="009D7F90"/>
    <w:rsid w:val="009F76F6"/>
    <w:rsid w:val="00A35B07"/>
    <w:rsid w:val="00A674F0"/>
    <w:rsid w:val="00AB4C01"/>
    <w:rsid w:val="00B15CB6"/>
    <w:rsid w:val="00B27CDC"/>
    <w:rsid w:val="00B50BD2"/>
    <w:rsid w:val="00B7593D"/>
    <w:rsid w:val="00BC28B6"/>
    <w:rsid w:val="00BC4193"/>
    <w:rsid w:val="00BD2E29"/>
    <w:rsid w:val="00BE74A8"/>
    <w:rsid w:val="00C06571"/>
    <w:rsid w:val="00C26F1A"/>
    <w:rsid w:val="00C27402"/>
    <w:rsid w:val="00C377CB"/>
    <w:rsid w:val="00C42C81"/>
    <w:rsid w:val="00C444B7"/>
    <w:rsid w:val="00C47BDF"/>
    <w:rsid w:val="00C64931"/>
    <w:rsid w:val="00C8260D"/>
    <w:rsid w:val="00CB7CE2"/>
    <w:rsid w:val="00CC2BAF"/>
    <w:rsid w:val="00D31180"/>
    <w:rsid w:val="00D71835"/>
    <w:rsid w:val="00D82518"/>
    <w:rsid w:val="00DA4C10"/>
    <w:rsid w:val="00DC1264"/>
    <w:rsid w:val="00DF0E27"/>
    <w:rsid w:val="00E02C6F"/>
    <w:rsid w:val="00E03DB0"/>
    <w:rsid w:val="00E22E46"/>
    <w:rsid w:val="00E23212"/>
    <w:rsid w:val="00E50518"/>
    <w:rsid w:val="00E50656"/>
    <w:rsid w:val="00E63A6D"/>
    <w:rsid w:val="00EC3B65"/>
    <w:rsid w:val="00EC6127"/>
    <w:rsid w:val="00F01A71"/>
    <w:rsid w:val="00F402ED"/>
    <w:rsid w:val="00F41834"/>
    <w:rsid w:val="00FB05D7"/>
    <w:rsid w:val="00FC06C0"/>
    <w:rsid w:val="00FD48CD"/>
    <w:rsid w:val="00FE4C5A"/>
    <w:rsid w:val="00FE758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  <w:style w:type="character" w:styleId="Hypertextovodkaz">
    <w:name w:val="Hyperlink"/>
    <w:basedOn w:val="Standardnpsmoodstavce"/>
    <w:uiPriority w:val="99"/>
    <w:unhideWhenUsed/>
    <w:rsid w:val="006F11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677C7-148F-40CB-8487-1A903681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E0270-39F8-4676-8021-13C7ED1D6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23E7E-E9C6-4F7B-8400-F0F117BD6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5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Jana Procházková</cp:lastModifiedBy>
  <cp:revision>89</cp:revision>
  <dcterms:created xsi:type="dcterms:W3CDTF">2023-08-10T10:41:00Z</dcterms:created>
  <dcterms:modified xsi:type="dcterms:W3CDTF">2024-12-13T09:10:00Z</dcterms:modified>
</cp:coreProperties>
</file>